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8296" w14:textId="6DA9E158" w:rsidR="00F94B7A" w:rsidRDefault="00F94B7A" w:rsidP="00D9583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5C32">
        <w:rPr>
          <w:b/>
          <w:sz w:val="28"/>
          <w:szCs w:val="28"/>
        </w:rPr>
        <w:t>Vyhlásenie z celoštátnej konf</w:t>
      </w:r>
      <w:r w:rsidR="00D9583F">
        <w:rPr>
          <w:b/>
          <w:sz w:val="28"/>
          <w:szCs w:val="28"/>
        </w:rPr>
        <w:t>erencie občianskych organizácií.</w:t>
      </w:r>
    </w:p>
    <w:p w14:paraId="0C211EDE" w14:textId="77777777" w:rsidR="00D9583F" w:rsidRPr="00CE5C32" w:rsidRDefault="00D9583F" w:rsidP="00D9583F">
      <w:pPr>
        <w:spacing w:after="0" w:line="240" w:lineRule="auto"/>
        <w:jc w:val="center"/>
        <w:rPr>
          <w:b/>
          <w:sz w:val="28"/>
          <w:szCs w:val="28"/>
        </w:rPr>
      </w:pPr>
    </w:p>
    <w:p w14:paraId="6F16A394" w14:textId="2212B32D" w:rsidR="006D483A" w:rsidRPr="00BE4B3D" w:rsidRDefault="006D483A" w:rsidP="009D32FC">
      <w:pPr>
        <w:jc w:val="both"/>
        <w:rPr>
          <w:sz w:val="24"/>
          <w:szCs w:val="24"/>
        </w:rPr>
      </w:pPr>
      <w:r w:rsidRPr="00BE4B3D">
        <w:rPr>
          <w:sz w:val="24"/>
          <w:szCs w:val="24"/>
        </w:rPr>
        <w:t xml:space="preserve">Za </w:t>
      </w:r>
      <w:r w:rsidR="00F94B7A">
        <w:rPr>
          <w:sz w:val="24"/>
          <w:szCs w:val="24"/>
        </w:rPr>
        <w:t xml:space="preserve">uplynulých </w:t>
      </w:r>
      <w:r w:rsidRPr="00BE4B3D">
        <w:rPr>
          <w:sz w:val="24"/>
          <w:szCs w:val="24"/>
        </w:rPr>
        <w:t xml:space="preserve">30 rokov </w:t>
      </w:r>
      <w:r w:rsidR="00F94B7A">
        <w:rPr>
          <w:sz w:val="24"/>
          <w:szCs w:val="24"/>
        </w:rPr>
        <w:t xml:space="preserve">sme na Slovensku prekonali cestu z </w:t>
      </w:r>
      <w:r w:rsidR="00FA0CA7" w:rsidRPr="00BE4B3D">
        <w:rPr>
          <w:sz w:val="24"/>
          <w:szCs w:val="24"/>
        </w:rPr>
        <w:t>totalitného systému</w:t>
      </w:r>
      <w:r w:rsidRPr="00BE4B3D">
        <w:rPr>
          <w:sz w:val="24"/>
          <w:szCs w:val="24"/>
        </w:rPr>
        <w:t xml:space="preserve"> do demokracie, </w:t>
      </w:r>
      <w:r w:rsidR="006F3537">
        <w:rPr>
          <w:sz w:val="24"/>
          <w:szCs w:val="24"/>
        </w:rPr>
        <w:t>úspešne vedieme zápas o demokratický charakter štátu</w:t>
      </w:r>
      <w:r w:rsidRPr="00BE4B3D">
        <w:rPr>
          <w:sz w:val="24"/>
          <w:szCs w:val="24"/>
        </w:rPr>
        <w:t xml:space="preserve">, stali </w:t>
      </w:r>
      <w:r w:rsidR="006F3537">
        <w:rPr>
          <w:sz w:val="24"/>
          <w:szCs w:val="24"/>
        </w:rPr>
        <w:t xml:space="preserve">sme </w:t>
      </w:r>
      <w:r w:rsidRPr="00BE4B3D">
        <w:rPr>
          <w:sz w:val="24"/>
          <w:szCs w:val="24"/>
        </w:rPr>
        <w:t>sa rešpektovan</w:t>
      </w:r>
      <w:r w:rsidR="006F3537">
        <w:rPr>
          <w:sz w:val="24"/>
          <w:szCs w:val="24"/>
        </w:rPr>
        <w:t>ou</w:t>
      </w:r>
      <w:r w:rsidRPr="00BE4B3D">
        <w:rPr>
          <w:sz w:val="24"/>
          <w:szCs w:val="24"/>
        </w:rPr>
        <w:t xml:space="preserve"> európsk</w:t>
      </w:r>
      <w:r w:rsidR="006F3537">
        <w:rPr>
          <w:sz w:val="24"/>
          <w:szCs w:val="24"/>
        </w:rPr>
        <w:t>ou</w:t>
      </w:r>
      <w:r w:rsidRPr="00BE4B3D">
        <w:rPr>
          <w:sz w:val="24"/>
          <w:szCs w:val="24"/>
        </w:rPr>
        <w:t xml:space="preserve"> </w:t>
      </w:r>
      <w:r w:rsidR="006F3537">
        <w:rPr>
          <w:sz w:val="24"/>
          <w:szCs w:val="24"/>
        </w:rPr>
        <w:t>kraji</w:t>
      </w:r>
      <w:r w:rsidR="00F94B7A">
        <w:rPr>
          <w:sz w:val="24"/>
          <w:szCs w:val="24"/>
        </w:rPr>
        <w:t>nou</w:t>
      </w:r>
      <w:r w:rsidR="006F3537">
        <w:rPr>
          <w:sz w:val="24"/>
          <w:szCs w:val="24"/>
        </w:rPr>
        <w:t xml:space="preserve">, hospodársky a občiansky </w:t>
      </w:r>
      <w:r w:rsidR="00F94B7A">
        <w:rPr>
          <w:sz w:val="24"/>
          <w:szCs w:val="24"/>
        </w:rPr>
        <w:t>sme rástli</w:t>
      </w:r>
      <w:r w:rsidRPr="00BE4B3D">
        <w:rPr>
          <w:sz w:val="24"/>
          <w:szCs w:val="24"/>
        </w:rPr>
        <w:t xml:space="preserve">. V týchto zmenách zohral svoju </w:t>
      </w:r>
      <w:r w:rsidR="00F94B7A">
        <w:rPr>
          <w:sz w:val="24"/>
          <w:szCs w:val="24"/>
        </w:rPr>
        <w:t xml:space="preserve">významnú </w:t>
      </w:r>
      <w:r w:rsidRPr="00BE4B3D">
        <w:rPr>
          <w:sz w:val="24"/>
          <w:szCs w:val="24"/>
        </w:rPr>
        <w:t xml:space="preserve">úlohu </w:t>
      </w:r>
      <w:r w:rsidR="00F94B7A">
        <w:rPr>
          <w:sz w:val="24"/>
          <w:szCs w:val="24"/>
        </w:rPr>
        <w:t xml:space="preserve">aj občiansky sektor - </w:t>
      </w:r>
      <w:r w:rsidRPr="00BE4B3D">
        <w:rPr>
          <w:sz w:val="24"/>
          <w:szCs w:val="24"/>
        </w:rPr>
        <w:t xml:space="preserve">vďaka </w:t>
      </w:r>
      <w:r w:rsidR="00F83785" w:rsidRPr="00BE4B3D">
        <w:rPr>
          <w:sz w:val="24"/>
          <w:szCs w:val="24"/>
        </w:rPr>
        <w:t xml:space="preserve">svojej rozmanitosti a </w:t>
      </w:r>
      <w:r w:rsidRPr="00BE4B3D">
        <w:rPr>
          <w:sz w:val="24"/>
          <w:szCs w:val="24"/>
        </w:rPr>
        <w:t xml:space="preserve">angažovanosti </w:t>
      </w:r>
      <w:r w:rsidR="00181C4C" w:rsidRPr="00BE4B3D">
        <w:rPr>
          <w:sz w:val="24"/>
          <w:szCs w:val="24"/>
        </w:rPr>
        <w:t>aktívnych občanov</w:t>
      </w:r>
      <w:r w:rsidRPr="00BE4B3D">
        <w:rPr>
          <w:sz w:val="24"/>
          <w:szCs w:val="24"/>
        </w:rPr>
        <w:t xml:space="preserve">. </w:t>
      </w:r>
      <w:r w:rsidR="00F94B7A">
        <w:rPr>
          <w:sz w:val="24"/>
          <w:szCs w:val="24"/>
        </w:rPr>
        <w:t xml:space="preserve">Tisícky </w:t>
      </w:r>
      <w:r w:rsidR="008131C7">
        <w:rPr>
          <w:sz w:val="24"/>
          <w:szCs w:val="24"/>
        </w:rPr>
        <w:t>organizácií spolu s desiatkami tisícok dobro</w:t>
      </w:r>
      <w:r w:rsidR="00F94B7A">
        <w:rPr>
          <w:sz w:val="24"/>
          <w:szCs w:val="24"/>
        </w:rPr>
        <w:t>voľníkov pomohli státisícom ľudí</w:t>
      </w:r>
      <w:r w:rsidR="008131C7">
        <w:rPr>
          <w:sz w:val="24"/>
          <w:szCs w:val="24"/>
        </w:rPr>
        <w:t xml:space="preserve"> na Slovensku zlepšiť kvalitu ich životov. </w:t>
      </w:r>
      <w:r w:rsidRPr="00BE4B3D">
        <w:rPr>
          <w:sz w:val="24"/>
          <w:szCs w:val="24"/>
        </w:rPr>
        <w:t xml:space="preserve">Na základe týchto skúseností veríme v silu </w:t>
      </w:r>
      <w:r w:rsidR="00954146" w:rsidRPr="00BE4B3D">
        <w:rPr>
          <w:sz w:val="24"/>
          <w:szCs w:val="24"/>
        </w:rPr>
        <w:t>dialógu</w:t>
      </w:r>
      <w:r w:rsidRPr="00BE4B3D">
        <w:rPr>
          <w:sz w:val="24"/>
          <w:szCs w:val="24"/>
        </w:rPr>
        <w:t>.</w:t>
      </w:r>
    </w:p>
    <w:p w14:paraId="528E55D5" w14:textId="43B7C4F2" w:rsidR="00A71639" w:rsidRDefault="00A71639" w:rsidP="00BE4B3D">
      <w:pPr>
        <w:jc w:val="both"/>
        <w:rPr>
          <w:sz w:val="24"/>
          <w:szCs w:val="24"/>
        </w:rPr>
      </w:pPr>
      <w:r w:rsidRPr="00BE4B3D">
        <w:rPr>
          <w:sz w:val="24"/>
          <w:szCs w:val="24"/>
        </w:rPr>
        <w:t xml:space="preserve">Po rokoch rozvoja zažívame </w:t>
      </w:r>
      <w:r w:rsidR="00241A5C" w:rsidRPr="00BE4B3D">
        <w:rPr>
          <w:sz w:val="24"/>
          <w:szCs w:val="24"/>
        </w:rPr>
        <w:t>éru</w:t>
      </w:r>
      <w:r w:rsidRPr="00BE4B3D">
        <w:rPr>
          <w:sz w:val="24"/>
          <w:szCs w:val="24"/>
        </w:rPr>
        <w:t xml:space="preserve"> neistoty, kde sa mieša veľká nádej s veľkou frustráciou. Žijeme v zranenej krajine s ľuďmi odsunutými na okraj spoločnosti. </w:t>
      </w:r>
      <w:r w:rsidR="006F3537">
        <w:rPr>
          <w:sz w:val="24"/>
          <w:szCs w:val="24"/>
        </w:rPr>
        <w:t>Zažívame vážne</w:t>
      </w:r>
      <w:r w:rsidR="008131C7">
        <w:rPr>
          <w:sz w:val="24"/>
          <w:szCs w:val="24"/>
        </w:rPr>
        <w:t xml:space="preserve"> problémy vo vzťahoch medzi verejnosťou, štátom a občia</w:t>
      </w:r>
      <w:r w:rsidR="006F3537">
        <w:rPr>
          <w:sz w:val="24"/>
          <w:szCs w:val="24"/>
        </w:rPr>
        <w:t>n</w:t>
      </w:r>
      <w:r w:rsidR="008131C7">
        <w:rPr>
          <w:sz w:val="24"/>
          <w:szCs w:val="24"/>
        </w:rPr>
        <w:t xml:space="preserve">skymi organizáciami. </w:t>
      </w:r>
      <w:r w:rsidR="006F3537" w:rsidRPr="00F94B7A">
        <w:rPr>
          <w:sz w:val="24"/>
          <w:szCs w:val="24"/>
        </w:rPr>
        <w:t xml:space="preserve">Niektorí </w:t>
      </w:r>
      <w:r w:rsidR="008131C7" w:rsidRPr="00F94B7A">
        <w:rPr>
          <w:sz w:val="24"/>
          <w:szCs w:val="24"/>
        </w:rPr>
        <w:t>spochybňujú legitimitu štátnej moci a mimovl</w:t>
      </w:r>
      <w:r w:rsidR="006F3537" w:rsidRPr="00F94B7A">
        <w:rPr>
          <w:sz w:val="24"/>
          <w:szCs w:val="24"/>
        </w:rPr>
        <w:t>ádny</w:t>
      </w:r>
      <w:r w:rsidR="008131C7" w:rsidRPr="00F94B7A">
        <w:rPr>
          <w:sz w:val="24"/>
          <w:szCs w:val="24"/>
        </w:rPr>
        <w:t>ch organizácií</w:t>
      </w:r>
      <w:r w:rsidRPr="00F94B7A">
        <w:rPr>
          <w:sz w:val="24"/>
          <w:szCs w:val="24"/>
        </w:rPr>
        <w:t xml:space="preserve">. </w:t>
      </w:r>
      <w:r w:rsidR="00CE5C32">
        <w:rPr>
          <w:sz w:val="24"/>
          <w:szCs w:val="24"/>
        </w:rPr>
        <w:t xml:space="preserve">V dôsledku </w:t>
      </w:r>
      <w:proofErr w:type="spellStart"/>
      <w:r w:rsidR="008131C7">
        <w:rPr>
          <w:sz w:val="24"/>
          <w:szCs w:val="24"/>
        </w:rPr>
        <w:t>klientelistických</w:t>
      </w:r>
      <w:proofErr w:type="spellEnd"/>
      <w:r w:rsidR="008131C7">
        <w:rPr>
          <w:sz w:val="24"/>
          <w:szCs w:val="24"/>
        </w:rPr>
        <w:t xml:space="preserve"> praktík a porušova</w:t>
      </w:r>
      <w:r w:rsidR="006F3537">
        <w:rPr>
          <w:sz w:val="24"/>
          <w:szCs w:val="24"/>
        </w:rPr>
        <w:t>nia</w:t>
      </w:r>
      <w:r w:rsidR="008131C7">
        <w:rPr>
          <w:sz w:val="24"/>
          <w:szCs w:val="24"/>
        </w:rPr>
        <w:t xml:space="preserve"> princípov právneho štátu klesá dôvera občanov </w:t>
      </w:r>
      <w:r w:rsidR="006F3537">
        <w:rPr>
          <w:sz w:val="24"/>
          <w:szCs w:val="24"/>
        </w:rPr>
        <w:t>v demokratické inštitúcie</w:t>
      </w:r>
      <w:r w:rsidR="008131C7">
        <w:rPr>
          <w:sz w:val="24"/>
          <w:szCs w:val="24"/>
        </w:rPr>
        <w:t xml:space="preserve">. </w:t>
      </w:r>
      <w:r w:rsidR="00241A5C" w:rsidRPr="00BE4B3D">
        <w:rPr>
          <w:sz w:val="24"/>
          <w:szCs w:val="24"/>
        </w:rPr>
        <w:t>Zároveň sme konfrontovaní s globálnymi výzvami. Klimatická</w:t>
      </w:r>
      <w:r w:rsidRPr="00BE4B3D">
        <w:rPr>
          <w:sz w:val="24"/>
          <w:szCs w:val="24"/>
        </w:rPr>
        <w:t xml:space="preserve"> kríz</w:t>
      </w:r>
      <w:r w:rsidR="00241A5C" w:rsidRPr="00BE4B3D">
        <w:rPr>
          <w:sz w:val="24"/>
          <w:szCs w:val="24"/>
        </w:rPr>
        <w:t>a</w:t>
      </w:r>
      <w:r w:rsidRPr="00BE4B3D">
        <w:rPr>
          <w:sz w:val="24"/>
          <w:szCs w:val="24"/>
        </w:rPr>
        <w:t xml:space="preserve"> </w:t>
      </w:r>
      <w:r w:rsidR="00241A5C" w:rsidRPr="00BE4B3D">
        <w:rPr>
          <w:sz w:val="24"/>
          <w:szCs w:val="24"/>
        </w:rPr>
        <w:t xml:space="preserve">predstavuje existenčné </w:t>
      </w:r>
      <w:r w:rsidRPr="00BE4B3D">
        <w:rPr>
          <w:sz w:val="24"/>
          <w:szCs w:val="24"/>
        </w:rPr>
        <w:t xml:space="preserve">ohrozenie našej civilizácie a priamu hrozbu pre životné šance našich detí. </w:t>
      </w:r>
      <w:r w:rsidR="00FA0CA7" w:rsidRPr="00BE4B3D">
        <w:rPr>
          <w:sz w:val="24"/>
          <w:szCs w:val="24"/>
        </w:rPr>
        <w:t xml:space="preserve">Technologický pokrok vytvára nové príležitosti pre riešenia, ale zároveň otvára aj nové </w:t>
      </w:r>
      <w:proofErr w:type="spellStart"/>
      <w:r w:rsidR="00CE5C32">
        <w:rPr>
          <w:sz w:val="24"/>
          <w:szCs w:val="24"/>
        </w:rPr>
        <w:t>P</w:t>
      </w:r>
      <w:r w:rsidR="00FA0CA7" w:rsidRPr="00BE4B3D">
        <w:rPr>
          <w:sz w:val="24"/>
          <w:szCs w:val="24"/>
        </w:rPr>
        <w:t>andorine</w:t>
      </w:r>
      <w:proofErr w:type="spellEnd"/>
      <w:r w:rsidR="00FA0CA7" w:rsidRPr="00BE4B3D">
        <w:rPr>
          <w:sz w:val="24"/>
          <w:szCs w:val="24"/>
        </w:rPr>
        <w:t xml:space="preserve"> skrinky. </w:t>
      </w:r>
    </w:p>
    <w:p w14:paraId="7909B635" w14:textId="572CE33A" w:rsidR="00AD5864" w:rsidRDefault="00152A61" w:rsidP="00BE4B3D">
      <w:pPr>
        <w:jc w:val="both"/>
        <w:rPr>
          <w:sz w:val="24"/>
          <w:szCs w:val="24"/>
        </w:rPr>
      </w:pPr>
      <w:r w:rsidRPr="00BE4B3D">
        <w:rPr>
          <w:sz w:val="24"/>
          <w:szCs w:val="24"/>
        </w:rPr>
        <w:t xml:space="preserve">Slovensko bude lepšie </w:t>
      </w:r>
      <w:r w:rsidR="00CE5C32">
        <w:rPr>
          <w:sz w:val="24"/>
          <w:szCs w:val="24"/>
        </w:rPr>
        <w:t xml:space="preserve">pripravené </w:t>
      </w:r>
      <w:r w:rsidRPr="00BE4B3D">
        <w:rPr>
          <w:sz w:val="24"/>
          <w:szCs w:val="24"/>
        </w:rPr>
        <w:t xml:space="preserve">čeliť súčasným aj novým globálnym výzvam, keď bude mať </w:t>
      </w:r>
      <w:r w:rsidR="005B34AF" w:rsidRPr="00BE4B3D">
        <w:rPr>
          <w:sz w:val="24"/>
          <w:szCs w:val="24"/>
        </w:rPr>
        <w:t xml:space="preserve">rozvinutú, </w:t>
      </w:r>
      <w:r w:rsidR="0052623F" w:rsidRPr="00BE4B3D">
        <w:rPr>
          <w:sz w:val="24"/>
          <w:szCs w:val="24"/>
        </w:rPr>
        <w:t>súdržnú a zároveň navzájom prepojenú občiansku spoločnosť</w:t>
      </w:r>
      <w:r w:rsidR="005B34AF" w:rsidRPr="00BE4B3D">
        <w:rPr>
          <w:sz w:val="24"/>
          <w:szCs w:val="24"/>
        </w:rPr>
        <w:t xml:space="preserve">. </w:t>
      </w:r>
      <w:r w:rsidR="0052623F" w:rsidRPr="00BE4B3D">
        <w:rPr>
          <w:sz w:val="24"/>
          <w:szCs w:val="24"/>
        </w:rPr>
        <w:t xml:space="preserve">Aby sme tomu pomohli, identifikovali sme </w:t>
      </w:r>
      <w:r w:rsidR="005B34AF" w:rsidRPr="00BE4B3D">
        <w:rPr>
          <w:sz w:val="24"/>
          <w:szCs w:val="24"/>
        </w:rPr>
        <w:t xml:space="preserve">v štyroch oblastiach princípy a </w:t>
      </w:r>
      <w:r w:rsidR="0052623F" w:rsidRPr="00BE4B3D">
        <w:rPr>
          <w:sz w:val="24"/>
          <w:szCs w:val="24"/>
        </w:rPr>
        <w:t>priorit</w:t>
      </w:r>
      <w:r w:rsidR="005B34AF" w:rsidRPr="00BE4B3D">
        <w:rPr>
          <w:sz w:val="24"/>
          <w:szCs w:val="24"/>
        </w:rPr>
        <w:t>y</w:t>
      </w:r>
      <w:r w:rsidR="00FA0CA7" w:rsidRPr="00BE4B3D">
        <w:rPr>
          <w:sz w:val="24"/>
          <w:szCs w:val="24"/>
        </w:rPr>
        <w:t>, ktoré sa týkajú vylepšení prostredia pre občiansku spoločnosť</w:t>
      </w:r>
      <w:r w:rsidR="005B34AF" w:rsidRPr="00BE4B3D">
        <w:rPr>
          <w:sz w:val="24"/>
          <w:szCs w:val="24"/>
        </w:rPr>
        <w:t xml:space="preserve">. </w:t>
      </w:r>
      <w:r w:rsidR="00FA0CA7" w:rsidRPr="00BE4B3D">
        <w:rPr>
          <w:sz w:val="24"/>
          <w:szCs w:val="24"/>
        </w:rPr>
        <w:t>Potrebujeme nielen dobré pravidlá, zákony či postupy, ale predovšetkým</w:t>
      </w:r>
      <w:r w:rsidR="005B34AF" w:rsidRPr="00BE4B3D">
        <w:rPr>
          <w:sz w:val="24"/>
          <w:szCs w:val="24"/>
        </w:rPr>
        <w:t xml:space="preserve"> dobrú vôľu aktérov na ich </w:t>
      </w:r>
      <w:r w:rsidR="00954146" w:rsidRPr="00BE4B3D">
        <w:rPr>
          <w:sz w:val="24"/>
          <w:szCs w:val="24"/>
        </w:rPr>
        <w:t>dôsledné uplatňovanie</w:t>
      </w:r>
      <w:r w:rsidR="005B34AF" w:rsidRPr="00BE4B3D">
        <w:rPr>
          <w:sz w:val="24"/>
          <w:szCs w:val="24"/>
        </w:rPr>
        <w:t xml:space="preserve">. </w:t>
      </w:r>
      <w:r w:rsidR="00AD5864" w:rsidRPr="00BE4B3D">
        <w:rPr>
          <w:sz w:val="24"/>
          <w:szCs w:val="24"/>
        </w:rPr>
        <w:t xml:space="preserve">Vychádzajúc z Ústavy SR, ktorá hovorí, že moc pochádza od občanov, žiadame od správcov </w:t>
      </w:r>
      <w:r w:rsidR="00BE4B3D" w:rsidRPr="00BE4B3D">
        <w:rPr>
          <w:sz w:val="24"/>
          <w:szCs w:val="24"/>
        </w:rPr>
        <w:t xml:space="preserve">a správkyň </w:t>
      </w:r>
      <w:r w:rsidR="00AD5864" w:rsidRPr="00BE4B3D">
        <w:rPr>
          <w:sz w:val="24"/>
          <w:szCs w:val="24"/>
        </w:rPr>
        <w:t xml:space="preserve">vecí verejných, aby prehlbovali </w:t>
      </w:r>
      <w:r w:rsidR="00EB0F79" w:rsidRPr="00BE4B3D">
        <w:rPr>
          <w:sz w:val="24"/>
          <w:szCs w:val="24"/>
        </w:rPr>
        <w:t xml:space="preserve">spoluprácu </w:t>
      </w:r>
      <w:r w:rsidR="00AD5864" w:rsidRPr="00BE4B3D">
        <w:rPr>
          <w:sz w:val="24"/>
          <w:szCs w:val="24"/>
        </w:rPr>
        <w:t>s občianskym sektorom a približovali verejnú správu občano</w:t>
      </w:r>
      <w:r w:rsidR="00EB0F79" w:rsidRPr="00BE4B3D">
        <w:rPr>
          <w:sz w:val="24"/>
          <w:szCs w:val="24"/>
        </w:rPr>
        <w:t>m a občiankam</w:t>
      </w:r>
      <w:r w:rsidR="00AD5864" w:rsidRPr="00BE4B3D">
        <w:rPr>
          <w:sz w:val="24"/>
          <w:szCs w:val="24"/>
        </w:rPr>
        <w:t xml:space="preserve">. </w:t>
      </w:r>
    </w:p>
    <w:p w14:paraId="78636F47" w14:textId="77777777" w:rsidR="00D9583F" w:rsidRPr="00BE4B3D" w:rsidRDefault="00D9583F" w:rsidP="00BE4B3D">
      <w:pPr>
        <w:jc w:val="both"/>
        <w:rPr>
          <w:sz w:val="24"/>
          <w:szCs w:val="24"/>
        </w:rPr>
      </w:pPr>
    </w:p>
    <w:p w14:paraId="71A83D8C" w14:textId="77777777" w:rsidR="00094E77" w:rsidRPr="00BE4B3D" w:rsidRDefault="00094E77">
      <w:pPr>
        <w:rPr>
          <w:b/>
          <w:sz w:val="24"/>
          <w:szCs w:val="24"/>
        </w:rPr>
      </w:pPr>
      <w:r w:rsidRPr="00BE4B3D">
        <w:rPr>
          <w:b/>
          <w:sz w:val="24"/>
          <w:szCs w:val="24"/>
        </w:rPr>
        <w:t>Partnerstvo</w:t>
      </w:r>
    </w:p>
    <w:p w14:paraId="7496E4E7" w14:textId="17A9AB65" w:rsidR="00D10A8F" w:rsidRPr="00BE4B3D" w:rsidRDefault="00F83785" w:rsidP="00EB0F79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Zachovať </w:t>
      </w:r>
      <w:r w:rsidR="00895630" w:rsidRPr="00BE4B3D">
        <w:rPr>
          <w:sz w:val="24"/>
          <w:szCs w:val="24"/>
        </w:rPr>
        <w:t>a </w:t>
      </w:r>
      <w:r w:rsidRPr="00BE4B3D">
        <w:rPr>
          <w:sz w:val="24"/>
          <w:szCs w:val="24"/>
        </w:rPr>
        <w:t xml:space="preserve">zlepšovať </w:t>
      </w:r>
      <w:r w:rsidR="00D86B95" w:rsidRPr="00BE4B3D">
        <w:rPr>
          <w:sz w:val="24"/>
          <w:szCs w:val="24"/>
        </w:rPr>
        <w:t>možnosti účasti verejnosti na rozhodovaní</w:t>
      </w:r>
      <w:r w:rsidR="006B421F">
        <w:rPr>
          <w:sz w:val="24"/>
          <w:szCs w:val="24"/>
        </w:rPr>
        <w:t>.</w:t>
      </w:r>
      <w:r w:rsidR="00D86B95" w:rsidRPr="00BE4B3D">
        <w:rPr>
          <w:sz w:val="24"/>
          <w:szCs w:val="24"/>
        </w:rPr>
        <w:t xml:space="preserve"> </w:t>
      </w:r>
    </w:p>
    <w:p w14:paraId="5BD87ABC" w14:textId="0CE17134" w:rsidR="00D10A8F" w:rsidRPr="00BE4B3D" w:rsidRDefault="00F83785" w:rsidP="00EB0F79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Nachádzať </w:t>
      </w:r>
      <w:r w:rsidR="009F6152" w:rsidRPr="00BE4B3D">
        <w:rPr>
          <w:sz w:val="24"/>
          <w:szCs w:val="24"/>
        </w:rPr>
        <w:t xml:space="preserve">a </w:t>
      </w:r>
      <w:r w:rsidRPr="00BE4B3D">
        <w:rPr>
          <w:sz w:val="24"/>
          <w:szCs w:val="24"/>
        </w:rPr>
        <w:t xml:space="preserve">využívať </w:t>
      </w:r>
      <w:r w:rsidR="00094E77" w:rsidRPr="00BE4B3D">
        <w:rPr>
          <w:sz w:val="24"/>
          <w:szCs w:val="24"/>
        </w:rPr>
        <w:t xml:space="preserve">postupy na praktické </w:t>
      </w:r>
      <w:r w:rsidR="009F6152" w:rsidRPr="00BE4B3D">
        <w:rPr>
          <w:sz w:val="24"/>
          <w:szCs w:val="24"/>
        </w:rPr>
        <w:t>uplatnenie</w:t>
      </w:r>
      <w:r w:rsidR="00094E77" w:rsidRPr="00BE4B3D">
        <w:rPr>
          <w:sz w:val="24"/>
          <w:szCs w:val="24"/>
        </w:rPr>
        <w:t xml:space="preserve"> </w:t>
      </w:r>
      <w:r w:rsidR="00EB0F79" w:rsidRPr="00BE4B3D">
        <w:rPr>
          <w:sz w:val="24"/>
          <w:szCs w:val="24"/>
        </w:rPr>
        <w:t xml:space="preserve">občianskych </w:t>
      </w:r>
      <w:r w:rsidR="00094E77" w:rsidRPr="00BE4B3D">
        <w:rPr>
          <w:sz w:val="24"/>
          <w:szCs w:val="24"/>
        </w:rPr>
        <w:t>práv</w:t>
      </w:r>
      <w:r w:rsidR="00BE4B3D" w:rsidRPr="00BE4B3D">
        <w:rPr>
          <w:sz w:val="24"/>
          <w:szCs w:val="24"/>
        </w:rPr>
        <w:t>.</w:t>
      </w:r>
    </w:p>
    <w:p w14:paraId="1AE97237" w14:textId="63210054" w:rsidR="00D10A8F" w:rsidRPr="00BE4B3D" w:rsidRDefault="00094E77" w:rsidP="00EB0F79">
      <w:pPr>
        <w:rPr>
          <w:sz w:val="24"/>
          <w:szCs w:val="24"/>
        </w:rPr>
      </w:pPr>
      <w:r w:rsidRPr="00BE4B3D">
        <w:rPr>
          <w:sz w:val="24"/>
          <w:szCs w:val="24"/>
        </w:rPr>
        <w:t>Posilni</w:t>
      </w:r>
      <w:r w:rsidR="00D10A8F" w:rsidRPr="00BE4B3D">
        <w:rPr>
          <w:sz w:val="24"/>
          <w:szCs w:val="24"/>
        </w:rPr>
        <w:t>ť</w:t>
      </w:r>
      <w:r w:rsidRPr="00BE4B3D">
        <w:rPr>
          <w:sz w:val="24"/>
          <w:szCs w:val="24"/>
        </w:rPr>
        <w:t xml:space="preserve"> </w:t>
      </w:r>
      <w:r w:rsidR="009F6152" w:rsidRPr="00BE4B3D">
        <w:rPr>
          <w:sz w:val="24"/>
          <w:szCs w:val="24"/>
        </w:rPr>
        <w:t xml:space="preserve">pozíciu </w:t>
      </w:r>
      <w:r w:rsidRPr="00BE4B3D">
        <w:rPr>
          <w:sz w:val="24"/>
          <w:szCs w:val="24"/>
        </w:rPr>
        <w:t>Rady vlády SR pre mimovládne neziskové organizácie ako poradn</w:t>
      </w:r>
      <w:r w:rsidR="009F6152" w:rsidRPr="00BE4B3D">
        <w:rPr>
          <w:sz w:val="24"/>
          <w:szCs w:val="24"/>
        </w:rPr>
        <w:t>ého</w:t>
      </w:r>
      <w:r w:rsidRPr="00BE4B3D">
        <w:rPr>
          <w:sz w:val="24"/>
          <w:szCs w:val="24"/>
        </w:rPr>
        <w:t xml:space="preserve"> orgán</w:t>
      </w:r>
      <w:r w:rsidR="009F6152" w:rsidRPr="00BE4B3D">
        <w:rPr>
          <w:sz w:val="24"/>
          <w:szCs w:val="24"/>
        </w:rPr>
        <w:t>u</w:t>
      </w:r>
      <w:r w:rsidRPr="00BE4B3D">
        <w:rPr>
          <w:sz w:val="24"/>
          <w:szCs w:val="24"/>
        </w:rPr>
        <w:t xml:space="preserve"> </w:t>
      </w:r>
      <w:r w:rsidR="006B421F">
        <w:rPr>
          <w:sz w:val="24"/>
          <w:szCs w:val="24"/>
        </w:rPr>
        <w:t>v</w:t>
      </w:r>
      <w:r w:rsidRPr="00BE4B3D">
        <w:rPr>
          <w:sz w:val="24"/>
          <w:szCs w:val="24"/>
        </w:rPr>
        <w:t>lády SR</w:t>
      </w:r>
      <w:r w:rsidR="00BE4B3D" w:rsidRPr="00BE4B3D">
        <w:rPr>
          <w:sz w:val="24"/>
          <w:szCs w:val="24"/>
        </w:rPr>
        <w:t>.</w:t>
      </w:r>
    </w:p>
    <w:p w14:paraId="08CF5B63" w14:textId="5F8CCE84" w:rsidR="00D10A8F" w:rsidRPr="00BE4B3D" w:rsidRDefault="000240FF" w:rsidP="00EB0F79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Rozšíriť kapacitu </w:t>
      </w:r>
      <w:r w:rsidR="00094E77" w:rsidRPr="00BE4B3D">
        <w:rPr>
          <w:sz w:val="24"/>
          <w:szCs w:val="24"/>
        </w:rPr>
        <w:t>Úradu splnomocnenca vlády SR pre rozvoj občianskej spoločnosti</w:t>
      </w:r>
      <w:r w:rsidRPr="00BE4B3D">
        <w:rPr>
          <w:sz w:val="24"/>
          <w:szCs w:val="24"/>
        </w:rPr>
        <w:t xml:space="preserve"> ako </w:t>
      </w:r>
      <w:r w:rsidR="00094E77" w:rsidRPr="00BE4B3D">
        <w:rPr>
          <w:sz w:val="24"/>
          <w:szCs w:val="24"/>
        </w:rPr>
        <w:t>úradu verejnej správy</w:t>
      </w:r>
      <w:r w:rsidR="00F83785" w:rsidRPr="00BE4B3D">
        <w:rPr>
          <w:sz w:val="24"/>
          <w:szCs w:val="24"/>
        </w:rPr>
        <w:t xml:space="preserve">, ktorý sa </w:t>
      </w:r>
      <w:r w:rsidR="00094E77" w:rsidRPr="00BE4B3D">
        <w:rPr>
          <w:sz w:val="24"/>
          <w:szCs w:val="24"/>
        </w:rPr>
        <w:t>odborne venuj</w:t>
      </w:r>
      <w:r w:rsidR="00F83785" w:rsidRPr="00BE4B3D">
        <w:rPr>
          <w:sz w:val="24"/>
          <w:szCs w:val="24"/>
        </w:rPr>
        <w:t>e</w:t>
      </w:r>
      <w:r w:rsidRPr="00BE4B3D">
        <w:rPr>
          <w:sz w:val="24"/>
          <w:szCs w:val="24"/>
        </w:rPr>
        <w:t xml:space="preserve"> </w:t>
      </w:r>
      <w:r w:rsidR="00094E77" w:rsidRPr="00BE4B3D">
        <w:rPr>
          <w:sz w:val="24"/>
          <w:szCs w:val="24"/>
        </w:rPr>
        <w:t>občianskej spoločnosti</w:t>
      </w:r>
      <w:r w:rsidRPr="00BE4B3D">
        <w:rPr>
          <w:sz w:val="24"/>
          <w:szCs w:val="24"/>
        </w:rPr>
        <w:t xml:space="preserve"> vrátane </w:t>
      </w:r>
      <w:r w:rsidR="00094E77" w:rsidRPr="00BE4B3D">
        <w:rPr>
          <w:sz w:val="24"/>
          <w:szCs w:val="24"/>
        </w:rPr>
        <w:t>mimovládny</w:t>
      </w:r>
      <w:r w:rsidRPr="00BE4B3D">
        <w:rPr>
          <w:sz w:val="24"/>
          <w:szCs w:val="24"/>
        </w:rPr>
        <w:t>ch</w:t>
      </w:r>
      <w:r w:rsidR="00094E77" w:rsidRPr="00BE4B3D">
        <w:rPr>
          <w:sz w:val="24"/>
          <w:szCs w:val="24"/>
        </w:rPr>
        <w:t xml:space="preserve"> neziskový</w:t>
      </w:r>
      <w:r w:rsidRPr="00BE4B3D">
        <w:rPr>
          <w:sz w:val="24"/>
          <w:szCs w:val="24"/>
        </w:rPr>
        <w:t>ch</w:t>
      </w:r>
      <w:r w:rsidR="00094E77" w:rsidRPr="00BE4B3D">
        <w:rPr>
          <w:sz w:val="24"/>
          <w:szCs w:val="24"/>
        </w:rPr>
        <w:t xml:space="preserve"> organizáci</w:t>
      </w:r>
      <w:r w:rsidRPr="00BE4B3D">
        <w:rPr>
          <w:sz w:val="24"/>
          <w:szCs w:val="24"/>
        </w:rPr>
        <w:t>í.</w:t>
      </w:r>
    </w:p>
    <w:p w14:paraId="15F1894F" w14:textId="04169107" w:rsidR="00895630" w:rsidRPr="00BE4B3D" w:rsidRDefault="00BE4B3D" w:rsidP="00EB0F79">
      <w:pPr>
        <w:rPr>
          <w:sz w:val="24"/>
          <w:szCs w:val="24"/>
        </w:rPr>
      </w:pPr>
      <w:r w:rsidRPr="00BE4B3D">
        <w:rPr>
          <w:sz w:val="24"/>
          <w:szCs w:val="24"/>
        </w:rPr>
        <w:t>P</w:t>
      </w:r>
      <w:r w:rsidR="00895630" w:rsidRPr="00BE4B3D">
        <w:rPr>
          <w:sz w:val="24"/>
          <w:szCs w:val="24"/>
        </w:rPr>
        <w:t xml:space="preserve">artnerstvo medzi verejným a občianskym sektorom </w:t>
      </w:r>
      <w:r w:rsidRPr="00BE4B3D">
        <w:rPr>
          <w:sz w:val="24"/>
          <w:szCs w:val="24"/>
        </w:rPr>
        <w:t xml:space="preserve">presadzovať </w:t>
      </w:r>
      <w:r w:rsidR="00895630" w:rsidRPr="00BE4B3D">
        <w:rPr>
          <w:sz w:val="24"/>
          <w:szCs w:val="24"/>
        </w:rPr>
        <w:t>aj na úrovni rezortov</w:t>
      </w:r>
      <w:r w:rsidR="004E4B30">
        <w:rPr>
          <w:sz w:val="24"/>
          <w:szCs w:val="24"/>
        </w:rPr>
        <w:t xml:space="preserve"> a samosprávy.</w:t>
      </w:r>
    </w:p>
    <w:p w14:paraId="6E2D52D8" w14:textId="77777777" w:rsidR="00895630" w:rsidRDefault="00895630" w:rsidP="00895630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00"/>
        </w:rPr>
      </w:pPr>
    </w:p>
    <w:p w14:paraId="3B423FD1" w14:textId="77777777" w:rsidR="00D9583F" w:rsidRDefault="00D9583F" w:rsidP="00895630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00"/>
        </w:rPr>
      </w:pPr>
    </w:p>
    <w:p w14:paraId="5BD01CAE" w14:textId="77777777" w:rsidR="00094E77" w:rsidRPr="00BE4B3D" w:rsidRDefault="00094E77">
      <w:pPr>
        <w:rPr>
          <w:b/>
          <w:sz w:val="24"/>
          <w:szCs w:val="24"/>
        </w:rPr>
      </w:pPr>
      <w:r w:rsidRPr="00BE4B3D">
        <w:rPr>
          <w:b/>
          <w:sz w:val="24"/>
          <w:szCs w:val="24"/>
        </w:rPr>
        <w:lastRenderedPageBreak/>
        <w:t>Legislatíva</w:t>
      </w:r>
    </w:p>
    <w:p w14:paraId="59E934EC" w14:textId="07374BA8" w:rsidR="004C2F89" w:rsidRPr="00BE4B3D" w:rsidRDefault="004C2F89">
      <w:pPr>
        <w:rPr>
          <w:sz w:val="24"/>
          <w:szCs w:val="24"/>
        </w:rPr>
      </w:pPr>
      <w:r w:rsidRPr="00BE4B3D">
        <w:rPr>
          <w:sz w:val="24"/>
          <w:szCs w:val="24"/>
        </w:rPr>
        <w:t>Zachovať súčasnú legislatívu</w:t>
      </w:r>
      <w:r w:rsidR="00205A77">
        <w:rPr>
          <w:sz w:val="24"/>
          <w:szCs w:val="24"/>
        </w:rPr>
        <w:t xml:space="preserve"> </w:t>
      </w:r>
      <w:r w:rsidRPr="00BE4B3D">
        <w:rPr>
          <w:sz w:val="24"/>
          <w:szCs w:val="24"/>
        </w:rPr>
        <w:t xml:space="preserve">upravujúcu vznik, </w:t>
      </w:r>
      <w:r w:rsidR="00205A77">
        <w:rPr>
          <w:sz w:val="24"/>
          <w:szCs w:val="24"/>
        </w:rPr>
        <w:t>fungovani</w:t>
      </w:r>
      <w:r w:rsidR="00883BC3">
        <w:rPr>
          <w:sz w:val="24"/>
          <w:szCs w:val="24"/>
        </w:rPr>
        <w:t>e</w:t>
      </w:r>
      <w:r w:rsidRPr="00BE4B3D">
        <w:rPr>
          <w:sz w:val="24"/>
          <w:szCs w:val="24"/>
        </w:rPr>
        <w:t xml:space="preserve"> a</w:t>
      </w:r>
      <w:r w:rsidR="00205A77">
        <w:rPr>
          <w:sz w:val="24"/>
          <w:szCs w:val="24"/>
        </w:rPr>
        <w:t> </w:t>
      </w:r>
      <w:r w:rsidRPr="00BE4B3D">
        <w:rPr>
          <w:sz w:val="24"/>
          <w:szCs w:val="24"/>
        </w:rPr>
        <w:t xml:space="preserve">zánik </w:t>
      </w:r>
      <w:r w:rsidR="00205A77">
        <w:rPr>
          <w:sz w:val="24"/>
          <w:szCs w:val="24"/>
        </w:rPr>
        <w:t xml:space="preserve">mimovládnych </w:t>
      </w:r>
      <w:r w:rsidRPr="00BE4B3D">
        <w:rPr>
          <w:sz w:val="24"/>
          <w:szCs w:val="24"/>
        </w:rPr>
        <w:t xml:space="preserve">organizácií. </w:t>
      </w:r>
    </w:p>
    <w:p w14:paraId="62A02949" w14:textId="349BA160" w:rsidR="00B45576" w:rsidRPr="00BE4B3D" w:rsidRDefault="00B45576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Akékoľvek </w:t>
      </w:r>
      <w:r w:rsidR="00883BC3">
        <w:rPr>
          <w:sz w:val="24"/>
          <w:szCs w:val="24"/>
        </w:rPr>
        <w:t xml:space="preserve">ďalšie </w:t>
      </w:r>
      <w:r w:rsidRPr="00BE4B3D">
        <w:rPr>
          <w:sz w:val="24"/>
          <w:szCs w:val="24"/>
        </w:rPr>
        <w:t>zmeny v oblasti zakladania a fungovania mimovládnych organizácií prijíma</w:t>
      </w:r>
      <w:r w:rsidR="00BE4B3D" w:rsidRPr="00BE4B3D">
        <w:rPr>
          <w:sz w:val="24"/>
          <w:szCs w:val="24"/>
        </w:rPr>
        <w:t>ť</w:t>
      </w:r>
      <w:r w:rsidRPr="00BE4B3D">
        <w:rPr>
          <w:sz w:val="24"/>
          <w:szCs w:val="24"/>
        </w:rPr>
        <w:t xml:space="preserve"> v </w:t>
      </w:r>
      <w:proofErr w:type="spellStart"/>
      <w:r w:rsidRPr="00BE4B3D">
        <w:rPr>
          <w:sz w:val="24"/>
          <w:szCs w:val="24"/>
        </w:rPr>
        <w:t>participatívnom</w:t>
      </w:r>
      <w:proofErr w:type="spellEnd"/>
      <w:r w:rsidRPr="00BE4B3D">
        <w:rPr>
          <w:sz w:val="24"/>
          <w:szCs w:val="24"/>
        </w:rPr>
        <w:t xml:space="preserve"> procese za účasti ich relevantných zástupcov a v diskusii s nimi.  </w:t>
      </w:r>
    </w:p>
    <w:p w14:paraId="355CB069" w14:textId="623B3792" w:rsidR="004C2F89" w:rsidRDefault="004C2F89">
      <w:pPr>
        <w:rPr>
          <w:sz w:val="24"/>
          <w:szCs w:val="24"/>
        </w:rPr>
      </w:pPr>
      <w:r w:rsidRPr="00BE4B3D">
        <w:rPr>
          <w:sz w:val="24"/>
          <w:szCs w:val="24"/>
        </w:rPr>
        <w:t>Novoprijaté z</w:t>
      </w:r>
      <w:r w:rsidR="00B45576" w:rsidRPr="00BE4B3D">
        <w:rPr>
          <w:sz w:val="24"/>
          <w:szCs w:val="24"/>
        </w:rPr>
        <w:t>ákony</w:t>
      </w:r>
      <w:r w:rsidRPr="00BE4B3D">
        <w:rPr>
          <w:sz w:val="24"/>
          <w:szCs w:val="24"/>
        </w:rPr>
        <w:t xml:space="preserve"> posudzovať aj z hľadiska dopadov na občiansku spoločnosť. </w:t>
      </w:r>
    </w:p>
    <w:p w14:paraId="2D9E1D6B" w14:textId="77777777" w:rsidR="00CE5C32" w:rsidRPr="00BE4B3D" w:rsidRDefault="00CE5C32">
      <w:pPr>
        <w:rPr>
          <w:sz w:val="24"/>
          <w:szCs w:val="24"/>
        </w:rPr>
      </w:pPr>
    </w:p>
    <w:p w14:paraId="3FE86C49" w14:textId="77777777" w:rsidR="00094E77" w:rsidRPr="00BE4B3D" w:rsidRDefault="00094E77">
      <w:pPr>
        <w:rPr>
          <w:b/>
          <w:sz w:val="24"/>
          <w:szCs w:val="24"/>
        </w:rPr>
      </w:pPr>
      <w:r w:rsidRPr="00BE4B3D">
        <w:rPr>
          <w:b/>
          <w:sz w:val="24"/>
          <w:szCs w:val="24"/>
        </w:rPr>
        <w:t xml:space="preserve">Dobrovoľníctvo </w:t>
      </w:r>
    </w:p>
    <w:p w14:paraId="528EF294" w14:textId="533884AD" w:rsidR="004C2F89" w:rsidRPr="00BE4B3D" w:rsidRDefault="004C2F89" w:rsidP="004C2F89">
      <w:pPr>
        <w:rPr>
          <w:sz w:val="24"/>
          <w:szCs w:val="24"/>
        </w:rPr>
      </w:pPr>
      <w:r w:rsidRPr="00BE4B3D">
        <w:rPr>
          <w:sz w:val="24"/>
          <w:szCs w:val="24"/>
        </w:rPr>
        <w:t>Aktualizovať legislatívu v oblasti dobrovoľníctva na základe potrieb praxe tak, aby boli v jednotlivých právnych predpisoch zachované základné princípy dobrovoľníctva</w:t>
      </w:r>
      <w:r w:rsidR="00883BC3">
        <w:rPr>
          <w:sz w:val="24"/>
          <w:szCs w:val="24"/>
        </w:rPr>
        <w:t xml:space="preserve">. Dobrovoľníctvo </w:t>
      </w:r>
      <w:r w:rsidRPr="00BE4B3D">
        <w:rPr>
          <w:sz w:val="24"/>
          <w:szCs w:val="24"/>
        </w:rPr>
        <w:t xml:space="preserve"> </w:t>
      </w:r>
      <w:r w:rsidR="005F4E34">
        <w:rPr>
          <w:sz w:val="24"/>
          <w:szCs w:val="24"/>
        </w:rPr>
        <w:t xml:space="preserve">chápeme </w:t>
      </w:r>
      <w:r w:rsidR="00883BC3">
        <w:rPr>
          <w:sz w:val="24"/>
          <w:szCs w:val="24"/>
        </w:rPr>
        <w:t>ako činnosť vykonávan</w:t>
      </w:r>
      <w:r w:rsidR="005F4E34">
        <w:rPr>
          <w:sz w:val="24"/>
          <w:szCs w:val="24"/>
        </w:rPr>
        <w:t>ú</w:t>
      </w:r>
      <w:r w:rsidR="00883BC3">
        <w:rPr>
          <w:sz w:val="24"/>
          <w:szCs w:val="24"/>
        </w:rPr>
        <w:t xml:space="preserve"> vo voľnom čase</w:t>
      </w:r>
      <w:r w:rsidR="005F4E34">
        <w:rPr>
          <w:sz w:val="24"/>
          <w:szCs w:val="24"/>
        </w:rPr>
        <w:t xml:space="preserve"> </w:t>
      </w:r>
      <w:r w:rsidR="0052623F" w:rsidRPr="00BE4B3D">
        <w:rPr>
          <w:sz w:val="24"/>
          <w:szCs w:val="24"/>
        </w:rPr>
        <w:t>bez nároku na fina</w:t>
      </w:r>
      <w:r w:rsidR="00954146" w:rsidRPr="00BE4B3D">
        <w:rPr>
          <w:sz w:val="24"/>
          <w:szCs w:val="24"/>
        </w:rPr>
        <w:t>nč</w:t>
      </w:r>
      <w:r w:rsidR="0052623F" w:rsidRPr="00BE4B3D">
        <w:rPr>
          <w:sz w:val="24"/>
          <w:szCs w:val="24"/>
        </w:rPr>
        <w:t>n</w:t>
      </w:r>
      <w:r w:rsidR="00954146" w:rsidRPr="00BE4B3D">
        <w:rPr>
          <w:sz w:val="24"/>
          <w:szCs w:val="24"/>
        </w:rPr>
        <w:t>ú</w:t>
      </w:r>
      <w:r w:rsidR="0052623F" w:rsidRPr="00BE4B3D">
        <w:rPr>
          <w:sz w:val="24"/>
          <w:szCs w:val="24"/>
        </w:rPr>
        <w:t xml:space="preserve"> odmenu, na základe slobodného rozhodnutia a v prospech iných osôb alebo </w:t>
      </w:r>
      <w:r w:rsidR="005F4E34">
        <w:rPr>
          <w:sz w:val="24"/>
          <w:szCs w:val="24"/>
        </w:rPr>
        <w:t xml:space="preserve">pre </w:t>
      </w:r>
      <w:r w:rsidR="0052623F" w:rsidRPr="00BE4B3D">
        <w:rPr>
          <w:sz w:val="24"/>
          <w:szCs w:val="24"/>
        </w:rPr>
        <w:t>verejn</w:t>
      </w:r>
      <w:r w:rsidR="005F4E34">
        <w:rPr>
          <w:sz w:val="24"/>
          <w:szCs w:val="24"/>
        </w:rPr>
        <w:t>ý</w:t>
      </w:r>
      <w:r w:rsidR="0052623F" w:rsidRPr="00BE4B3D">
        <w:rPr>
          <w:sz w:val="24"/>
          <w:szCs w:val="24"/>
        </w:rPr>
        <w:t xml:space="preserve"> prospech</w:t>
      </w:r>
      <w:r w:rsidRPr="00BE4B3D">
        <w:rPr>
          <w:sz w:val="24"/>
          <w:szCs w:val="24"/>
        </w:rPr>
        <w:t xml:space="preserve">). </w:t>
      </w:r>
    </w:p>
    <w:p w14:paraId="50FCEB3C" w14:textId="77777777" w:rsidR="004C2F89" w:rsidRDefault="004C2F89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Vytvoriť a implementovať mechanizmus priamej štátnej podpory dlhodobých dobrovoľníckych programov v rôznych oblastiach.  </w:t>
      </w:r>
    </w:p>
    <w:p w14:paraId="70160D25" w14:textId="77777777" w:rsidR="00CE5C32" w:rsidRDefault="00CE5C32">
      <w:pPr>
        <w:rPr>
          <w:sz w:val="24"/>
          <w:szCs w:val="24"/>
        </w:rPr>
      </w:pPr>
    </w:p>
    <w:p w14:paraId="11D943FA" w14:textId="77777777" w:rsidR="00094E77" w:rsidRPr="00BE4B3D" w:rsidRDefault="00094E77">
      <w:pPr>
        <w:rPr>
          <w:b/>
          <w:sz w:val="24"/>
          <w:szCs w:val="24"/>
        </w:rPr>
      </w:pPr>
      <w:r w:rsidRPr="00BE4B3D">
        <w:rPr>
          <w:b/>
          <w:sz w:val="24"/>
          <w:szCs w:val="24"/>
        </w:rPr>
        <w:t xml:space="preserve">Financovanie </w:t>
      </w:r>
    </w:p>
    <w:p w14:paraId="571185DE" w14:textId="5FD8D656" w:rsidR="00094E77" w:rsidRPr="00BE4B3D" w:rsidRDefault="004C2F89">
      <w:pPr>
        <w:rPr>
          <w:sz w:val="24"/>
          <w:szCs w:val="24"/>
        </w:rPr>
      </w:pPr>
      <w:r w:rsidRPr="00BE4B3D">
        <w:rPr>
          <w:sz w:val="24"/>
          <w:szCs w:val="24"/>
        </w:rPr>
        <w:t>Zachovať mechanizmus asignácie</w:t>
      </w:r>
      <w:r w:rsidR="0095435B">
        <w:rPr>
          <w:sz w:val="24"/>
          <w:szCs w:val="24"/>
        </w:rPr>
        <w:t xml:space="preserve"> podielu</w:t>
      </w:r>
      <w:r w:rsidRPr="00BE4B3D">
        <w:rPr>
          <w:sz w:val="24"/>
          <w:szCs w:val="24"/>
        </w:rPr>
        <w:t xml:space="preserve"> </w:t>
      </w:r>
      <w:r w:rsidR="00D10A8F" w:rsidRPr="00BE4B3D">
        <w:rPr>
          <w:sz w:val="24"/>
          <w:szCs w:val="24"/>
        </w:rPr>
        <w:t>dan</w:t>
      </w:r>
      <w:r w:rsidR="00BE4B3D" w:rsidRPr="00BE4B3D">
        <w:rPr>
          <w:sz w:val="24"/>
          <w:szCs w:val="24"/>
        </w:rPr>
        <w:t xml:space="preserve">e </w:t>
      </w:r>
      <w:r w:rsidR="00D10A8F" w:rsidRPr="00BE4B3D">
        <w:rPr>
          <w:sz w:val="24"/>
          <w:szCs w:val="24"/>
        </w:rPr>
        <w:t>z</w:t>
      </w:r>
      <w:r w:rsidR="005F4E34">
        <w:rPr>
          <w:sz w:val="24"/>
          <w:szCs w:val="24"/>
        </w:rPr>
        <w:t> </w:t>
      </w:r>
      <w:r w:rsidR="00D10A8F" w:rsidRPr="00BE4B3D">
        <w:rPr>
          <w:sz w:val="24"/>
          <w:szCs w:val="24"/>
        </w:rPr>
        <w:t>príjm</w:t>
      </w:r>
      <w:r w:rsidR="00BE4B3D" w:rsidRPr="00BE4B3D">
        <w:rPr>
          <w:sz w:val="24"/>
          <w:szCs w:val="24"/>
        </w:rPr>
        <w:t>u</w:t>
      </w:r>
      <w:r w:rsidR="005F4E34">
        <w:rPr>
          <w:sz w:val="24"/>
          <w:szCs w:val="24"/>
        </w:rPr>
        <w:t xml:space="preserve"> fyzických aj právnických osôb</w:t>
      </w:r>
      <w:r w:rsidR="0095435B">
        <w:rPr>
          <w:sz w:val="24"/>
          <w:szCs w:val="24"/>
        </w:rPr>
        <w:t xml:space="preserve"> v súčasnej podobe</w:t>
      </w:r>
      <w:r w:rsidR="00D10A8F" w:rsidRPr="00BE4B3D">
        <w:rPr>
          <w:sz w:val="24"/>
          <w:szCs w:val="24"/>
        </w:rPr>
        <w:t>.</w:t>
      </w:r>
    </w:p>
    <w:p w14:paraId="56496A64" w14:textId="77777777" w:rsidR="004C2F89" w:rsidRPr="00BE4B3D" w:rsidRDefault="004C2F89">
      <w:pPr>
        <w:rPr>
          <w:sz w:val="24"/>
          <w:szCs w:val="24"/>
        </w:rPr>
      </w:pPr>
      <w:r w:rsidRPr="00BE4B3D">
        <w:rPr>
          <w:sz w:val="24"/>
          <w:szCs w:val="24"/>
        </w:rPr>
        <w:t>Vyhodnotiť a prípadne posilniť me</w:t>
      </w:r>
      <w:r w:rsidR="00D10A8F" w:rsidRPr="00BE4B3D">
        <w:rPr>
          <w:sz w:val="24"/>
          <w:szCs w:val="24"/>
        </w:rPr>
        <w:t>chanizmus charitatívnej reklamy.</w:t>
      </w:r>
    </w:p>
    <w:p w14:paraId="598368E0" w14:textId="525ABD1B" w:rsidR="00094E77" w:rsidRPr="00BE4B3D" w:rsidRDefault="009470D5">
      <w:pPr>
        <w:rPr>
          <w:sz w:val="24"/>
          <w:szCs w:val="24"/>
        </w:rPr>
      </w:pPr>
      <w:r>
        <w:rPr>
          <w:sz w:val="24"/>
          <w:szCs w:val="24"/>
        </w:rPr>
        <w:t>Podporiť</w:t>
      </w:r>
      <w:r w:rsidR="004C2F89" w:rsidRPr="00BE4B3D">
        <w:rPr>
          <w:sz w:val="24"/>
          <w:szCs w:val="24"/>
        </w:rPr>
        <w:t xml:space="preserve"> rozbehnutie charitatívne</w:t>
      </w:r>
      <w:r w:rsidR="00D10A8F" w:rsidRPr="00BE4B3D">
        <w:rPr>
          <w:sz w:val="24"/>
          <w:szCs w:val="24"/>
        </w:rPr>
        <w:t>j lotérie.</w:t>
      </w:r>
    </w:p>
    <w:p w14:paraId="215B3E75" w14:textId="6661DF59" w:rsidR="00D10A8F" w:rsidRPr="00BE4B3D" w:rsidRDefault="004C2F89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Zmeniť rozpočtové pravidlá verejnej správy </w:t>
      </w:r>
      <w:r w:rsidR="00BE4B3D" w:rsidRPr="00BE4B3D">
        <w:rPr>
          <w:sz w:val="24"/>
          <w:szCs w:val="24"/>
        </w:rPr>
        <w:t xml:space="preserve">tak, </w:t>
      </w:r>
      <w:r w:rsidRPr="00BE4B3D">
        <w:rPr>
          <w:sz w:val="24"/>
          <w:szCs w:val="24"/>
        </w:rPr>
        <w:t>aby umožňovali via</w:t>
      </w:r>
      <w:r w:rsidR="00D10A8F" w:rsidRPr="00BE4B3D">
        <w:rPr>
          <w:sz w:val="24"/>
          <w:szCs w:val="24"/>
        </w:rPr>
        <w:t>cr</w:t>
      </w:r>
      <w:r w:rsidRPr="00BE4B3D">
        <w:rPr>
          <w:sz w:val="24"/>
          <w:szCs w:val="24"/>
        </w:rPr>
        <w:t>očné financovanie mimovládnych neziskových organizácií</w:t>
      </w:r>
      <w:r w:rsidR="00D10A8F" w:rsidRPr="00BE4B3D">
        <w:rPr>
          <w:sz w:val="24"/>
          <w:szCs w:val="24"/>
        </w:rPr>
        <w:t>.</w:t>
      </w:r>
    </w:p>
    <w:p w14:paraId="4477C341" w14:textId="3F2FAD25" w:rsidR="004C2F89" w:rsidRPr="00BE4B3D" w:rsidRDefault="00D10A8F">
      <w:pPr>
        <w:rPr>
          <w:sz w:val="24"/>
          <w:szCs w:val="24"/>
        </w:rPr>
      </w:pPr>
      <w:r w:rsidRPr="00BE4B3D">
        <w:rPr>
          <w:sz w:val="24"/>
          <w:szCs w:val="24"/>
        </w:rPr>
        <w:t>Na základe princípov EHP fondov (verejné prostriedky prerozdeľuje rešpektovaná nezávislá MNO alebo konzorcium MNO)</w:t>
      </w:r>
      <w:r w:rsidR="00BE4B3D" w:rsidRPr="00BE4B3D">
        <w:rPr>
          <w:sz w:val="24"/>
          <w:szCs w:val="24"/>
        </w:rPr>
        <w:t>,</w:t>
      </w:r>
      <w:r w:rsidRPr="00BE4B3D">
        <w:rPr>
          <w:sz w:val="24"/>
          <w:szCs w:val="24"/>
        </w:rPr>
        <w:t xml:space="preserve"> vytvoriť nový mechanizmus nadrezortnej finančnej podpory pre mimovládne neziskové organizácie z verejných zdrojov.  </w:t>
      </w:r>
      <w:r w:rsidR="004C2F89" w:rsidRPr="00BE4B3D">
        <w:rPr>
          <w:sz w:val="24"/>
          <w:szCs w:val="24"/>
        </w:rPr>
        <w:t xml:space="preserve"> </w:t>
      </w:r>
    </w:p>
    <w:p w14:paraId="76043216" w14:textId="146A7016" w:rsidR="00D10A8F" w:rsidRPr="00BE4B3D" w:rsidRDefault="00D10A8F" w:rsidP="00D10A8F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Zrovnoprávniť verejných a neverejných poskytovateľov </w:t>
      </w:r>
      <w:r w:rsidR="00E47D99">
        <w:rPr>
          <w:sz w:val="24"/>
          <w:szCs w:val="24"/>
        </w:rPr>
        <w:t xml:space="preserve">verejnoprospešných </w:t>
      </w:r>
      <w:r w:rsidRPr="00BE4B3D">
        <w:rPr>
          <w:sz w:val="24"/>
          <w:szCs w:val="24"/>
        </w:rPr>
        <w:t xml:space="preserve">služieb. </w:t>
      </w:r>
    </w:p>
    <w:p w14:paraId="1A0270F4" w14:textId="2312300C" w:rsidR="008C0821" w:rsidRPr="00BE4B3D" w:rsidRDefault="008C0821" w:rsidP="00D10A8F">
      <w:pPr>
        <w:rPr>
          <w:sz w:val="24"/>
          <w:szCs w:val="24"/>
        </w:rPr>
      </w:pPr>
      <w:r w:rsidRPr="00BE4B3D">
        <w:rPr>
          <w:sz w:val="24"/>
          <w:szCs w:val="24"/>
        </w:rPr>
        <w:t xml:space="preserve">Prispôsobiť pravidlá pre poskytovanie financií z európskych štrukturálnych a investičných fondov tak, aby sa zvýšili možnosti financovania aktivít občianskej spoločnosti. </w:t>
      </w:r>
    </w:p>
    <w:p w14:paraId="4E68C50C" w14:textId="0D2AC675" w:rsidR="00D10A8F" w:rsidRDefault="00AD5864">
      <w:pPr>
        <w:rPr>
          <w:sz w:val="24"/>
          <w:szCs w:val="24"/>
        </w:rPr>
      </w:pPr>
      <w:r w:rsidRPr="00BE4B3D">
        <w:rPr>
          <w:sz w:val="24"/>
          <w:szCs w:val="24"/>
        </w:rPr>
        <w:t>Akékoľvek zmeny v oblasti financovania mimovládnych organizácií prijímať v </w:t>
      </w:r>
      <w:proofErr w:type="spellStart"/>
      <w:r w:rsidRPr="00BE4B3D">
        <w:rPr>
          <w:sz w:val="24"/>
          <w:szCs w:val="24"/>
        </w:rPr>
        <w:t>participatívnom</w:t>
      </w:r>
      <w:proofErr w:type="spellEnd"/>
      <w:r w:rsidRPr="00BE4B3D">
        <w:rPr>
          <w:sz w:val="24"/>
          <w:szCs w:val="24"/>
        </w:rPr>
        <w:t xml:space="preserve"> procese za účasti ich relevantných zástupcov a v diskusii s nimi.  </w:t>
      </w:r>
    </w:p>
    <w:p w14:paraId="3BAC3538" w14:textId="34D82832" w:rsidR="00CE5C32" w:rsidRDefault="00CE5C32">
      <w:pPr>
        <w:rPr>
          <w:b/>
          <w:sz w:val="24"/>
          <w:szCs w:val="24"/>
        </w:rPr>
      </w:pPr>
    </w:p>
    <w:p w14:paraId="638AD37D" w14:textId="28530E39" w:rsidR="00D9583F" w:rsidRPr="00D9583F" w:rsidRDefault="00D9583F">
      <w:pPr>
        <w:rPr>
          <w:sz w:val="24"/>
          <w:szCs w:val="24"/>
        </w:rPr>
      </w:pPr>
      <w:r w:rsidRPr="00D9583F">
        <w:rPr>
          <w:sz w:val="24"/>
          <w:szCs w:val="24"/>
        </w:rPr>
        <w:t xml:space="preserve">Bratislava, Nová Cvernovka, 18. októbra 2019 </w:t>
      </w:r>
    </w:p>
    <w:sectPr w:rsidR="00D9583F" w:rsidRPr="00D95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86C7" w14:textId="77777777" w:rsidR="002766C7" w:rsidRDefault="002766C7" w:rsidP="00D9583F">
      <w:pPr>
        <w:spacing w:after="0" w:line="240" w:lineRule="auto"/>
      </w:pPr>
      <w:r>
        <w:separator/>
      </w:r>
    </w:p>
  </w:endnote>
  <w:endnote w:type="continuationSeparator" w:id="0">
    <w:p w14:paraId="60A70B07" w14:textId="77777777" w:rsidR="002766C7" w:rsidRDefault="002766C7" w:rsidP="00D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08B3" w14:textId="77777777" w:rsidR="00D9583F" w:rsidRDefault="00D958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0D05" w14:textId="77777777" w:rsidR="00D9583F" w:rsidRDefault="00D958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5B34" w14:textId="77777777" w:rsidR="00D9583F" w:rsidRDefault="00D958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9D99" w14:textId="77777777" w:rsidR="002766C7" w:rsidRDefault="002766C7" w:rsidP="00D9583F">
      <w:pPr>
        <w:spacing w:after="0" w:line="240" w:lineRule="auto"/>
      </w:pPr>
      <w:r>
        <w:separator/>
      </w:r>
    </w:p>
  </w:footnote>
  <w:footnote w:type="continuationSeparator" w:id="0">
    <w:p w14:paraId="52D5A9BC" w14:textId="77777777" w:rsidR="002766C7" w:rsidRDefault="002766C7" w:rsidP="00D9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1445" w14:textId="77777777" w:rsidR="00D9583F" w:rsidRDefault="00D958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01EC" w14:textId="10959EB1" w:rsidR="00D9583F" w:rsidRPr="00D9583F" w:rsidRDefault="00D9583F" w:rsidP="00D9583F">
    <w:pPr>
      <w:rPr>
        <w:b/>
        <w:color w:val="C00000"/>
        <w:sz w:val="28"/>
        <w:szCs w:val="28"/>
      </w:rPr>
    </w:pPr>
    <w:proofErr w:type="spellStart"/>
    <w:r w:rsidRPr="00D9583F">
      <w:rPr>
        <w:b/>
        <w:color w:val="C00000"/>
        <w:sz w:val="28"/>
        <w:szCs w:val="28"/>
      </w:rPr>
      <w:t>Orbis</w:t>
    </w:r>
    <w:proofErr w:type="spellEnd"/>
    <w:r w:rsidRPr="00D9583F">
      <w:rPr>
        <w:b/>
        <w:color w:val="C00000"/>
        <w:sz w:val="28"/>
        <w:szCs w:val="28"/>
      </w:rPr>
      <w:t xml:space="preserve"> </w:t>
    </w:r>
    <w:proofErr w:type="spellStart"/>
    <w:r w:rsidRPr="00D9583F">
      <w:rPr>
        <w:b/>
        <w:color w:val="C00000"/>
        <w:sz w:val="28"/>
        <w:szCs w:val="28"/>
      </w:rPr>
      <w:t>civitates</w:t>
    </w:r>
    <w:proofErr w:type="spellEnd"/>
    <w:r w:rsidRPr="00D9583F">
      <w:rPr>
        <w:b/>
        <w:color w:val="C00000"/>
        <w:sz w:val="28"/>
        <w:szCs w:val="28"/>
      </w:rPr>
      <w:t xml:space="preserve"> – Stupavská konferencia organizácií občianskeho sektora</w:t>
    </w:r>
  </w:p>
  <w:p w14:paraId="3C491F1B" w14:textId="5B9AF168" w:rsidR="00D9583F" w:rsidRDefault="00D9583F">
    <w:pPr>
      <w:pStyle w:val="Hlavika"/>
    </w:pPr>
  </w:p>
  <w:p w14:paraId="07B508FA" w14:textId="77777777" w:rsidR="00D9583F" w:rsidRDefault="00D9583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C473" w14:textId="77777777" w:rsidR="00D9583F" w:rsidRDefault="00D958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5F9"/>
    <w:multiLevelType w:val="multilevel"/>
    <w:tmpl w:val="DB16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12143"/>
    <w:multiLevelType w:val="hybridMultilevel"/>
    <w:tmpl w:val="F5F8C2B2"/>
    <w:lvl w:ilvl="0" w:tplc="0F32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E0823"/>
    <w:multiLevelType w:val="multilevel"/>
    <w:tmpl w:val="D2C0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4355"/>
    <w:multiLevelType w:val="multilevel"/>
    <w:tmpl w:val="A900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611E3"/>
    <w:multiLevelType w:val="hybridMultilevel"/>
    <w:tmpl w:val="5BFC2486"/>
    <w:lvl w:ilvl="0" w:tplc="AF96A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BC2"/>
    <w:multiLevelType w:val="hybridMultilevel"/>
    <w:tmpl w:val="3F9CB6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4A4BCF"/>
    <w:multiLevelType w:val="hybridMultilevel"/>
    <w:tmpl w:val="F2184C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DF0366A"/>
    <w:multiLevelType w:val="hybridMultilevel"/>
    <w:tmpl w:val="985A5B6A"/>
    <w:lvl w:ilvl="0" w:tplc="3C9A6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wszAxNrA0NjU3NzVU0lEKTi0uzszPAykwrAUAPWcWcywAAAA="/>
  </w:docVars>
  <w:rsids>
    <w:rsidRoot w:val="00CC6D58"/>
    <w:rsid w:val="000240FF"/>
    <w:rsid w:val="00094E77"/>
    <w:rsid w:val="0011049A"/>
    <w:rsid w:val="00152A61"/>
    <w:rsid w:val="00181C4C"/>
    <w:rsid w:val="00205A77"/>
    <w:rsid w:val="00241A5C"/>
    <w:rsid w:val="002766C7"/>
    <w:rsid w:val="00280F41"/>
    <w:rsid w:val="004C1DEF"/>
    <w:rsid w:val="004C2F89"/>
    <w:rsid w:val="004E4B30"/>
    <w:rsid w:val="00500481"/>
    <w:rsid w:val="0052623F"/>
    <w:rsid w:val="00535B4E"/>
    <w:rsid w:val="005617C1"/>
    <w:rsid w:val="00586D44"/>
    <w:rsid w:val="005B34AF"/>
    <w:rsid w:val="005F4E34"/>
    <w:rsid w:val="00685DCE"/>
    <w:rsid w:val="006B421F"/>
    <w:rsid w:val="006D2138"/>
    <w:rsid w:val="006D483A"/>
    <w:rsid w:val="006F3537"/>
    <w:rsid w:val="008131C7"/>
    <w:rsid w:val="00883BC3"/>
    <w:rsid w:val="00895630"/>
    <w:rsid w:val="008C0821"/>
    <w:rsid w:val="009373AB"/>
    <w:rsid w:val="009470D5"/>
    <w:rsid w:val="00954146"/>
    <w:rsid w:val="0095435B"/>
    <w:rsid w:val="009D32FC"/>
    <w:rsid w:val="009F6152"/>
    <w:rsid w:val="00A71639"/>
    <w:rsid w:val="00AD5864"/>
    <w:rsid w:val="00AE6ACB"/>
    <w:rsid w:val="00B45576"/>
    <w:rsid w:val="00B60360"/>
    <w:rsid w:val="00B647C3"/>
    <w:rsid w:val="00B73862"/>
    <w:rsid w:val="00BE4B3D"/>
    <w:rsid w:val="00C345A7"/>
    <w:rsid w:val="00C74FC5"/>
    <w:rsid w:val="00CC6D58"/>
    <w:rsid w:val="00CE5C32"/>
    <w:rsid w:val="00D03B60"/>
    <w:rsid w:val="00D10A8F"/>
    <w:rsid w:val="00D86B95"/>
    <w:rsid w:val="00D9583F"/>
    <w:rsid w:val="00E05196"/>
    <w:rsid w:val="00E33B6A"/>
    <w:rsid w:val="00E35563"/>
    <w:rsid w:val="00E42AF5"/>
    <w:rsid w:val="00E47D99"/>
    <w:rsid w:val="00EA7883"/>
    <w:rsid w:val="00EB0F79"/>
    <w:rsid w:val="00EC3CFF"/>
    <w:rsid w:val="00F83785"/>
    <w:rsid w:val="00F94B7A"/>
    <w:rsid w:val="00FA0CA7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2FE9"/>
  <w15:chartTrackingRefBased/>
  <w15:docId w15:val="{3C601672-833A-448F-AAE1-121A4E4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C6D58"/>
    <w:rPr>
      <w:i/>
      <w:iCs/>
    </w:rPr>
  </w:style>
  <w:style w:type="paragraph" w:styleId="Normlnywebov">
    <w:name w:val="Normal (Web)"/>
    <w:basedOn w:val="Normlny"/>
    <w:uiPriority w:val="99"/>
    <w:unhideWhenUsed/>
    <w:rsid w:val="00F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C2F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23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A0C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0C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0C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0C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0CA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E5C3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9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583F"/>
  </w:style>
  <w:style w:type="paragraph" w:styleId="Pta">
    <w:name w:val="footer"/>
    <w:basedOn w:val="Normlny"/>
    <w:link w:val="PtaChar"/>
    <w:uiPriority w:val="99"/>
    <w:unhideWhenUsed/>
    <w:rsid w:val="00D9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Ondrušek</dc:creator>
  <cp:keywords/>
  <dc:description/>
  <cp:lastModifiedBy>PdF-36-N14</cp:lastModifiedBy>
  <cp:revision>2</cp:revision>
  <dcterms:created xsi:type="dcterms:W3CDTF">2019-10-20T18:07:00Z</dcterms:created>
  <dcterms:modified xsi:type="dcterms:W3CDTF">2019-10-20T18:07:00Z</dcterms:modified>
</cp:coreProperties>
</file>